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33" w:rsidRPr="00995B33" w:rsidRDefault="00995B33" w:rsidP="00995B33">
      <w:pPr>
        <w:jc w:val="center"/>
        <w:rPr>
          <w:b/>
          <w:sz w:val="28"/>
        </w:rPr>
      </w:pPr>
      <w:r w:rsidRPr="00995B33">
        <w:rPr>
          <w:b/>
          <w:sz w:val="28"/>
        </w:rPr>
        <w:t>Ementa</w:t>
      </w:r>
    </w:p>
    <w:p w:rsidR="00000000" w:rsidRPr="00995B33" w:rsidRDefault="008023AA" w:rsidP="00995B33">
      <w:pPr>
        <w:numPr>
          <w:ilvl w:val="0"/>
          <w:numId w:val="3"/>
        </w:numPr>
        <w:spacing w:line="240" w:lineRule="auto"/>
        <w:ind w:hanging="357"/>
      </w:pPr>
      <w:r w:rsidRPr="00995B33">
        <w:t xml:space="preserve">Visão geral sobre </w:t>
      </w:r>
      <w:proofErr w:type="gramStart"/>
      <w:r w:rsidRPr="00995B33">
        <w:rPr>
          <w:i/>
          <w:iCs/>
        </w:rPr>
        <w:t>Performance</w:t>
      </w:r>
      <w:proofErr w:type="gramEnd"/>
      <w:r w:rsidRPr="00995B33">
        <w:rPr>
          <w:i/>
          <w:iCs/>
        </w:rPr>
        <w:t xml:space="preserve"> </w:t>
      </w:r>
      <w:proofErr w:type="spellStart"/>
      <w:r w:rsidRPr="00995B33">
        <w:rPr>
          <w:i/>
          <w:iCs/>
        </w:rPr>
        <w:t>Engineering</w:t>
      </w:r>
      <w:proofErr w:type="spellEnd"/>
      <w:r w:rsidRPr="00995B33">
        <w:rPr>
          <w:i/>
          <w:iCs/>
        </w:rPr>
        <w:t>.</w:t>
      </w:r>
    </w:p>
    <w:p w:rsidR="00000000" w:rsidRPr="00995B33" w:rsidRDefault="00995B33" w:rsidP="00995B33">
      <w:pPr>
        <w:numPr>
          <w:ilvl w:val="0"/>
          <w:numId w:val="3"/>
        </w:numPr>
        <w:spacing w:line="240" w:lineRule="auto"/>
        <w:ind w:hanging="357"/>
      </w:pPr>
      <w:r w:rsidRPr="00995B33">
        <w:t xml:space="preserve">Visão geral </w:t>
      </w:r>
      <w:r w:rsidR="008023AA" w:rsidRPr="00995B33">
        <w:t>Avaliação</w:t>
      </w:r>
      <w:r w:rsidR="008023AA" w:rsidRPr="00995B33">
        <w:t xml:space="preserve"> de </w:t>
      </w:r>
      <w:r w:rsidR="008023AA" w:rsidRPr="00995B33">
        <w:t>Desempenho</w:t>
      </w:r>
      <w:r w:rsidR="008023AA" w:rsidRPr="00995B33">
        <w:t xml:space="preserve"> </w:t>
      </w:r>
    </w:p>
    <w:p w:rsidR="00000000" w:rsidRPr="00995B33" w:rsidRDefault="008023AA" w:rsidP="00995B33">
      <w:pPr>
        <w:numPr>
          <w:ilvl w:val="0"/>
          <w:numId w:val="3"/>
        </w:numPr>
        <w:spacing w:line="240" w:lineRule="auto"/>
        <w:ind w:hanging="357"/>
      </w:pPr>
      <w:r w:rsidRPr="00995B33">
        <w:t>Estudo de protocolos para medição.</w:t>
      </w:r>
    </w:p>
    <w:p w:rsidR="00000000" w:rsidRPr="00995B33" w:rsidRDefault="008023AA" w:rsidP="00995B33">
      <w:pPr>
        <w:numPr>
          <w:ilvl w:val="0"/>
          <w:numId w:val="3"/>
        </w:numPr>
        <w:spacing w:line="240" w:lineRule="auto"/>
        <w:ind w:hanging="357"/>
      </w:pPr>
      <w:r w:rsidRPr="00995B33">
        <w:t>Conceitos Básicos e Erros em Medição</w:t>
      </w:r>
    </w:p>
    <w:p w:rsidR="00000000" w:rsidRDefault="008023AA" w:rsidP="00995B33">
      <w:pPr>
        <w:numPr>
          <w:ilvl w:val="0"/>
          <w:numId w:val="3"/>
        </w:numPr>
        <w:spacing w:line="240" w:lineRule="auto"/>
        <w:ind w:hanging="357"/>
      </w:pPr>
      <w:r w:rsidRPr="00995B33">
        <w:t>Técnicas de Medição e Ferramentas</w:t>
      </w:r>
    </w:p>
    <w:p w:rsidR="00995B33" w:rsidRPr="00995B33" w:rsidRDefault="00995B33" w:rsidP="00995B33">
      <w:pPr>
        <w:numPr>
          <w:ilvl w:val="1"/>
          <w:numId w:val="4"/>
        </w:numPr>
        <w:spacing w:line="240" w:lineRule="auto"/>
        <w:ind w:hanging="357"/>
      </w:pPr>
      <w:r>
        <w:t>Medi</w:t>
      </w:r>
      <w:proofErr w:type="spellStart"/>
      <w:r>
        <w:rPr>
          <w:lang w:val="en-US"/>
        </w:rPr>
        <w:t>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direta</w:t>
      </w:r>
      <w:proofErr w:type="spellEnd"/>
    </w:p>
    <w:p w:rsidR="00995B33" w:rsidRPr="00995B33" w:rsidRDefault="00995B33" w:rsidP="00995B33">
      <w:pPr>
        <w:numPr>
          <w:ilvl w:val="1"/>
          <w:numId w:val="4"/>
        </w:numPr>
        <w:spacing w:line="240" w:lineRule="auto"/>
        <w:ind w:hanging="357"/>
      </w:pPr>
      <w:proofErr w:type="spellStart"/>
      <w:r>
        <w:rPr>
          <w:lang w:val="en-US"/>
        </w:rPr>
        <w:t>Medição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indireta</w:t>
      </w:r>
      <w:proofErr w:type="spellEnd"/>
    </w:p>
    <w:p w:rsidR="00995B33" w:rsidRPr="00995B33" w:rsidRDefault="00995B33" w:rsidP="00995B33">
      <w:pPr>
        <w:numPr>
          <w:ilvl w:val="1"/>
          <w:numId w:val="4"/>
        </w:numPr>
        <w:spacing w:line="240" w:lineRule="auto"/>
        <w:ind w:hanging="357"/>
        <w:rPr>
          <w:i/>
        </w:rPr>
      </w:pPr>
      <w:r w:rsidRPr="00995B33">
        <w:rPr>
          <w:i/>
          <w:lang w:val="en-US"/>
        </w:rPr>
        <w:t>Tracing</w:t>
      </w:r>
    </w:p>
    <w:p w:rsidR="00995B33" w:rsidRPr="00995B33" w:rsidRDefault="00995B33" w:rsidP="00995B33">
      <w:pPr>
        <w:numPr>
          <w:ilvl w:val="1"/>
          <w:numId w:val="4"/>
        </w:numPr>
        <w:spacing w:line="240" w:lineRule="auto"/>
        <w:ind w:hanging="357"/>
        <w:rPr>
          <w:i/>
        </w:rPr>
      </w:pPr>
      <w:r w:rsidRPr="00995B33">
        <w:rPr>
          <w:i/>
          <w:lang w:val="en-US"/>
        </w:rPr>
        <w:t>Benchmarking</w:t>
      </w:r>
    </w:p>
    <w:p w:rsidR="00995B33" w:rsidRPr="00995B33" w:rsidRDefault="00995B33" w:rsidP="00995B33">
      <w:pPr>
        <w:numPr>
          <w:ilvl w:val="1"/>
          <w:numId w:val="4"/>
        </w:numPr>
        <w:spacing w:line="240" w:lineRule="auto"/>
        <w:ind w:hanging="357"/>
      </w:pPr>
      <w:proofErr w:type="spellStart"/>
      <w:r>
        <w:rPr>
          <w:lang w:val="en-US"/>
        </w:rPr>
        <w:t>Medição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baseada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amostragem</w:t>
      </w:r>
      <w:proofErr w:type="spellEnd"/>
    </w:p>
    <w:p w:rsidR="00000000" w:rsidRPr="00995B33" w:rsidRDefault="00995B33" w:rsidP="00995B33">
      <w:pPr>
        <w:numPr>
          <w:ilvl w:val="0"/>
          <w:numId w:val="5"/>
        </w:numPr>
        <w:spacing w:line="240" w:lineRule="auto"/>
        <w:ind w:hanging="357"/>
      </w:pPr>
      <w:r>
        <w:t xml:space="preserve">Tópico em </w:t>
      </w:r>
      <w:r w:rsidR="008023AA" w:rsidRPr="00995B33">
        <w:t>Estatística Descritiva.</w:t>
      </w:r>
    </w:p>
    <w:p w:rsidR="00000000" w:rsidRPr="00995B33" w:rsidRDefault="00995B33" w:rsidP="00995B33">
      <w:pPr>
        <w:numPr>
          <w:ilvl w:val="0"/>
          <w:numId w:val="5"/>
        </w:numPr>
        <w:spacing w:line="240" w:lineRule="auto"/>
        <w:ind w:hanging="357"/>
      </w:pPr>
      <w:r>
        <w:t xml:space="preserve">Tópicos em </w:t>
      </w:r>
      <w:r w:rsidR="008023AA" w:rsidRPr="00995B33">
        <w:t>Inferência Estatística</w:t>
      </w:r>
    </w:p>
    <w:p w:rsidR="00000000" w:rsidRPr="00995B33" w:rsidRDefault="008023AA" w:rsidP="00995B33">
      <w:pPr>
        <w:numPr>
          <w:ilvl w:val="0"/>
          <w:numId w:val="5"/>
        </w:numPr>
        <w:spacing w:line="240" w:lineRule="auto"/>
        <w:ind w:hanging="357"/>
      </w:pPr>
      <w:proofErr w:type="spellStart"/>
      <w:r w:rsidRPr="00995B33">
        <w:rPr>
          <w:lang w:val="en-US"/>
        </w:rPr>
        <w:t>Aplicações</w:t>
      </w:r>
      <w:proofErr w:type="spellEnd"/>
      <w:r w:rsidRPr="00995B33">
        <w:t xml:space="preserve"> </w:t>
      </w:r>
    </w:p>
    <w:p w:rsidR="00000000" w:rsidRPr="00995B33" w:rsidRDefault="008023AA" w:rsidP="00995B33">
      <w:pPr>
        <w:numPr>
          <w:ilvl w:val="0"/>
          <w:numId w:val="5"/>
        </w:numPr>
        <w:spacing w:line="240" w:lineRule="auto"/>
        <w:ind w:hanging="357"/>
      </w:pPr>
      <w:r w:rsidRPr="00995B33">
        <w:rPr>
          <w:lang w:val="en-US"/>
        </w:rPr>
        <w:t xml:space="preserve">Leis </w:t>
      </w:r>
      <w:proofErr w:type="spellStart"/>
      <w:r w:rsidRPr="00995B33">
        <w:rPr>
          <w:lang w:val="en-US"/>
        </w:rPr>
        <w:t>Operacionais</w:t>
      </w:r>
      <w:proofErr w:type="spellEnd"/>
      <w:r w:rsidRPr="00995B33">
        <w:t xml:space="preserve"> </w:t>
      </w:r>
    </w:p>
    <w:p w:rsidR="00000000" w:rsidRPr="00995B33" w:rsidRDefault="008023AA" w:rsidP="00995B33">
      <w:pPr>
        <w:numPr>
          <w:ilvl w:val="0"/>
          <w:numId w:val="5"/>
        </w:numPr>
        <w:spacing w:line="240" w:lineRule="auto"/>
        <w:ind w:hanging="357"/>
      </w:pPr>
      <w:r w:rsidRPr="00995B33">
        <w:t>Introdução à Teoria das Filas.</w:t>
      </w:r>
    </w:p>
    <w:p w:rsidR="00000000" w:rsidRPr="00995B33" w:rsidRDefault="008023AA" w:rsidP="00995B33">
      <w:pPr>
        <w:numPr>
          <w:ilvl w:val="0"/>
          <w:numId w:val="5"/>
        </w:numPr>
        <w:spacing w:line="240" w:lineRule="auto"/>
        <w:ind w:hanging="357"/>
      </w:pPr>
      <w:r w:rsidRPr="00995B33">
        <w:t xml:space="preserve">Cadeias de </w:t>
      </w:r>
      <w:proofErr w:type="spellStart"/>
      <w:r w:rsidRPr="00995B33">
        <w:t>Markov</w:t>
      </w:r>
      <w:proofErr w:type="spellEnd"/>
      <w:r w:rsidRPr="00995B33">
        <w:t xml:space="preserve"> </w:t>
      </w:r>
    </w:p>
    <w:p w:rsidR="00000000" w:rsidRPr="00995B33" w:rsidRDefault="008023AA" w:rsidP="00995B33">
      <w:pPr>
        <w:numPr>
          <w:ilvl w:val="1"/>
          <w:numId w:val="6"/>
        </w:numPr>
        <w:spacing w:line="240" w:lineRule="auto"/>
        <w:ind w:hanging="357"/>
      </w:pPr>
      <w:r w:rsidRPr="00995B33">
        <w:t>Modelos de tempo discreto</w:t>
      </w:r>
    </w:p>
    <w:p w:rsidR="00000000" w:rsidRPr="00995B33" w:rsidRDefault="008023AA" w:rsidP="00995B33">
      <w:pPr>
        <w:numPr>
          <w:ilvl w:val="1"/>
          <w:numId w:val="1"/>
        </w:numPr>
        <w:spacing w:line="240" w:lineRule="auto"/>
        <w:ind w:hanging="357"/>
      </w:pPr>
      <w:r w:rsidRPr="00995B33">
        <w:t>Modelos de tempo contínuo</w:t>
      </w:r>
    </w:p>
    <w:p w:rsidR="00000000" w:rsidRPr="00995B33" w:rsidRDefault="00995B33" w:rsidP="00995B33">
      <w:pPr>
        <w:numPr>
          <w:ilvl w:val="0"/>
          <w:numId w:val="7"/>
        </w:numPr>
        <w:spacing w:line="240" w:lineRule="auto"/>
        <w:ind w:hanging="357"/>
      </w:pPr>
      <w:r>
        <w:t xml:space="preserve">Redes de </w:t>
      </w:r>
      <w:proofErr w:type="spellStart"/>
      <w:r>
        <w:t>Petri</w:t>
      </w:r>
      <w:proofErr w:type="spellEnd"/>
      <w:r>
        <w:t xml:space="preserve"> Estocásticas </w:t>
      </w:r>
      <w:r w:rsidR="008023AA" w:rsidRPr="00995B33">
        <w:t>(D</w:t>
      </w:r>
      <w:proofErr w:type="gramStart"/>
      <w:r w:rsidR="008023AA" w:rsidRPr="00995B33">
        <w:t>)(</w:t>
      </w:r>
      <w:proofErr w:type="gramEnd"/>
      <w:r w:rsidR="008023AA" w:rsidRPr="00995B33">
        <w:t>G)SPN.</w:t>
      </w:r>
    </w:p>
    <w:p w:rsidR="00000000" w:rsidRPr="00995B33" w:rsidRDefault="008023AA" w:rsidP="00995B33">
      <w:pPr>
        <w:numPr>
          <w:ilvl w:val="0"/>
          <w:numId w:val="7"/>
        </w:numPr>
        <w:spacing w:line="240" w:lineRule="auto"/>
        <w:ind w:hanging="357"/>
      </w:pPr>
      <w:r w:rsidRPr="00995B33">
        <w:t xml:space="preserve">Modelos </w:t>
      </w:r>
      <w:proofErr w:type="spellStart"/>
      <w:r w:rsidRPr="00995B33">
        <w:t>não-markovianos</w:t>
      </w:r>
      <w:proofErr w:type="spellEnd"/>
      <w:r w:rsidRPr="00995B33">
        <w:t>.</w:t>
      </w:r>
    </w:p>
    <w:p w:rsidR="00000000" w:rsidRPr="00995B33" w:rsidRDefault="008023AA" w:rsidP="00995B33">
      <w:pPr>
        <w:numPr>
          <w:ilvl w:val="1"/>
          <w:numId w:val="1"/>
        </w:numPr>
        <w:spacing w:line="240" w:lineRule="auto"/>
        <w:ind w:hanging="357"/>
      </w:pPr>
      <w:r w:rsidRPr="00995B33">
        <w:t>Aproximações por fases.</w:t>
      </w:r>
    </w:p>
    <w:p w:rsidR="00000000" w:rsidRPr="00995B33" w:rsidRDefault="008023AA" w:rsidP="00995B33">
      <w:pPr>
        <w:numPr>
          <w:ilvl w:val="1"/>
          <w:numId w:val="1"/>
        </w:numPr>
        <w:spacing w:line="240" w:lineRule="auto"/>
        <w:ind w:hanging="357"/>
      </w:pPr>
      <w:r w:rsidRPr="00995B33">
        <w:t>Variáveis complementares</w:t>
      </w:r>
    </w:p>
    <w:p w:rsidR="00000000" w:rsidRPr="00995B33" w:rsidRDefault="008023AA" w:rsidP="00995B33">
      <w:pPr>
        <w:numPr>
          <w:ilvl w:val="0"/>
          <w:numId w:val="8"/>
        </w:numPr>
        <w:spacing w:line="240" w:lineRule="auto"/>
        <w:ind w:hanging="357"/>
      </w:pPr>
      <w:r w:rsidRPr="00995B33">
        <w:t>Composições e decomposições.</w:t>
      </w:r>
    </w:p>
    <w:p w:rsidR="00000000" w:rsidRPr="00995B33" w:rsidRDefault="008023AA" w:rsidP="00995B33">
      <w:pPr>
        <w:numPr>
          <w:ilvl w:val="0"/>
          <w:numId w:val="8"/>
        </w:numPr>
        <w:spacing w:line="240" w:lineRule="auto"/>
        <w:ind w:hanging="357"/>
      </w:pPr>
      <w:r w:rsidRPr="00995B33">
        <w:t>Introdução a simulação estocástica.</w:t>
      </w:r>
    </w:p>
    <w:p w:rsidR="004C1BCE" w:rsidRDefault="004C1BCE"/>
    <w:p w:rsidR="00995B33" w:rsidRDefault="00995B33" w:rsidP="00995B33">
      <w:pPr>
        <w:ind w:left="720"/>
        <w:rPr>
          <w:lang w:val="en-US"/>
        </w:rPr>
      </w:pPr>
    </w:p>
    <w:p w:rsidR="00995B33" w:rsidRDefault="00995B33" w:rsidP="00995B33">
      <w:pPr>
        <w:ind w:left="720"/>
        <w:rPr>
          <w:lang w:val="en-US"/>
        </w:rPr>
      </w:pPr>
    </w:p>
    <w:p w:rsidR="00995B33" w:rsidRPr="00995B33" w:rsidRDefault="00995B33" w:rsidP="00995B33">
      <w:pPr>
        <w:ind w:left="720"/>
        <w:rPr>
          <w:lang w:val="en-US"/>
        </w:rPr>
      </w:pPr>
    </w:p>
    <w:p w:rsidR="00995B33" w:rsidRPr="00995B33" w:rsidRDefault="00995B33" w:rsidP="00995B33">
      <w:pPr>
        <w:ind w:left="720"/>
        <w:rPr>
          <w:lang w:val="en-US"/>
        </w:rPr>
      </w:pPr>
      <w:proofErr w:type="spellStart"/>
      <w:r w:rsidRPr="00995B33">
        <w:rPr>
          <w:b/>
          <w:bCs/>
          <w:lang w:val="en-US"/>
        </w:rPr>
        <w:lastRenderedPageBreak/>
        <w:t>Bibliografia</w:t>
      </w:r>
      <w:proofErr w:type="spellEnd"/>
      <w:r w:rsidRPr="00995B33">
        <w:rPr>
          <w:b/>
          <w:bCs/>
          <w:lang w:val="en-US"/>
        </w:rPr>
        <w:t xml:space="preserve"> </w:t>
      </w:r>
      <w:proofErr w:type="spellStart"/>
      <w:r w:rsidRPr="00995B33">
        <w:rPr>
          <w:b/>
          <w:bCs/>
          <w:lang w:val="en-US"/>
        </w:rPr>
        <w:t>Básica</w:t>
      </w:r>
      <w:proofErr w:type="spellEnd"/>
    </w:p>
    <w:p w:rsidR="00000000" w:rsidRPr="00995B33" w:rsidRDefault="008023AA" w:rsidP="00995B33">
      <w:pPr>
        <w:numPr>
          <w:ilvl w:val="0"/>
          <w:numId w:val="10"/>
        </w:numPr>
        <w:rPr>
          <w:lang w:val="en-US"/>
        </w:rPr>
      </w:pPr>
      <w:r w:rsidRPr="00995B33">
        <w:rPr>
          <w:b/>
          <w:bCs/>
          <w:lang w:val="en-US"/>
        </w:rPr>
        <w:t>Measuring Computer Performance: A Practitioner's Guide</w:t>
      </w:r>
      <w:proofErr w:type="gramStart"/>
      <w:r w:rsidRPr="00995B33">
        <w:rPr>
          <w:b/>
          <w:bCs/>
          <w:lang w:val="en-US"/>
        </w:rPr>
        <w:t xml:space="preserve">, </w:t>
      </w:r>
      <w:r w:rsidRPr="00995B33">
        <w:rPr>
          <w:lang w:val="en-US"/>
        </w:rPr>
        <w:t> David</w:t>
      </w:r>
      <w:proofErr w:type="gramEnd"/>
      <w:r w:rsidRPr="00995B33">
        <w:rPr>
          <w:lang w:val="en-US"/>
        </w:rPr>
        <w:t xml:space="preserve"> J. </w:t>
      </w:r>
      <w:proofErr w:type="spellStart"/>
      <w:r w:rsidRPr="00995B33">
        <w:rPr>
          <w:lang w:val="en-US"/>
        </w:rPr>
        <w:t>Lilja</w:t>
      </w:r>
      <w:proofErr w:type="spellEnd"/>
      <w:r w:rsidRPr="00995B33">
        <w:rPr>
          <w:lang w:val="en-US"/>
        </w:rPr>
        <w:t> , Cambridge University Press, 2000.</w:t>
      </w:r>
    </w:p>
    <w:p w:rsidR="00000000" w:rsidRPr="00995B33" w:rsidRDefault="008023AA" w:rsidP="00995B33">
      <w:pPr>
        <w:numPr>
          <w:ilvl w:val="0"/>
          <w:numId w:val="10"/>
        </w:numPr>
        <w:rPr>
          <w:lang w:val="en-US"/>
        </w:rPr>
      </w:pPr>
      <w:proofErr w:type="spellStart"/>
      <w:r w:rsidRPr="00995B33">
        <w:rPr>
          <w:b/>
          <w:bCs/>
          <w:lang w:val="en-US"/>
        </w:rPr>
        <w:t>Queueing</w:t>
      </w:r>
      <w:proofErr w:type="spellEnd"/>
      <w:r w:rsidRPr="00995B33">
        <w:rPr>
          <w:b/>
          <w:bCs/>
          <w:lang w:val="en-US"/>
        </w:rPr>
        <w:t xml:space="preserve"> Networks and Markov Chains: </w:t>
      </w:r>
      <w:r w:rsidRPr="00995B33">
        <w:rPr>
          <w:lang w:val="en-US"/>
        </w:rPr>
        <w:t xml:space="preserve">Modeling </w:t>
      </w:r>
      <w:r w:rsidRPr="00995B33">
        <w:rPr>
          <w:lang w:val="en-US"/>
        </w:rPr>
        <w:t xml:space="preserve">and Performance Evaluation with Computer Science Applications, Second Edition, </w:t>
      </w:r>
      <w:r w:rsidRPr="00995B33">
        <w:rPr>
          <w:b/>
          <w:bCs/>
          <w:lang w:val="en-US"/>
        </w:rPr>
        <w:t xml:space="preserve">Gunter </w:t>
      </w:r>
      <w:proofErr w:type="spellStart"/>
      <w:r w:rsidRPr="00995B33">
        <w:rPr>
          <w:b/>
          <w:bCs/>
          <w:lang w:val="en-US"/>
        </w:rPr>
        <w:t>Bolch</w:t>
      </w:r>
      <w:proofErr w:type="spellEnd"/>
      <w:r w:rsidRPr="00995B33">
        <w:rPr>
          <w:b/>
          <w:bCs/>
          <w:lang w:val="en-US"/>
        </w:rPr>
        <w:t>, Stefan Greiner, Hermann de Meer</w:t>
      </w:r>
      <w:r w:rsidRPr="00995B33">
        <w:rPr>
          <w:lang w:val="en-US"/>
        </w:rPr>
        <w:t xml:space="preserve">, </w:t>
      </w:r>
      <w:proofErr w:type="spellStart"/>
      <w:r w:rsidRPr="00995B33">
        <w:rPr>
          <w:lang w:val="en-US"/>
        </w:rPr>
        <w:t>Kishor</w:t>
      </w:r>
      <w:proofErr w:type="spellEnd"/>
      <w:r w:rsidRPr="00995B33">
        <w:rPr>
          <w:lang w:val="en-US"/>
        </w:rPr>
        <w:t xml:space="preserve"> S. </w:t>
      </w:r>
      <w:proofErr w:type="spellStart"/>
      <w:r w:rsidRPr="00995B33">
        <w:rPr>
          <w:lang w:val="en-US"/>
        </w:rPr>
        <w:t>Trivedi</w:t>
      </w:r>
      <w:proofErr w:type="spellEnd"/>
      <w:r w:rsidRPr="00995B33">
        <w:rPr>
          <w:lang w:val="en-US"/>
        </w:rPr>
        <w:t>, WILEYINTERSCIENCE, 2007.</w:t>
      </w:r>
    </w:p>
    <w:p w:rsidR="00000000" w:rsidRPr="00995B33" w:rsidRDefault="008023AA" w:rsidP="00995B33">
      <w:pPr>
        <w:numPr>
          <w:ilvl w:val="0"/>
          <w:numId w:val="10"/>
        </w:numPr>
        <w:rPr>
          <w:lang w:val="en-US"/>
        </w:rPr>
      </w:pPr>
      <w:r w:rsidRPr="00995B33">
        <w:rPr>
          <w:b/>
          <w:bCs/>
          <w:lang w:val="en-US"/>
        </w:rPr>
        <w:t xml:space="preserve">Stopwatch and Timer </w:t>
      </w:r>
      <w:proofErr w:type="gramStart"/>
      <w:r w:rsidRPr="00995B33">
        <w:rPr>
          <w:b/>
          <w:bCs/>
          <w:lang w:val="en-US"/>
        </w:rPr>
        <w:t>Calibrations  (</w:t>
      </w:r>
      <w:proofErr w:type="gramEnd"/>
      <w:r w:rsidRPr="00995B33">
        <w:rPr>
          <w:b/>
          <w:bCs/>
          <w:lang w:val="en-US"/>
        </w:rPr>
        <w:t>2009 edition)</w:t>
      </w:r>
      <w:r w:rsidRPr="00995B33">
        <w:rPr>
          <w:lang w:val="en-US"/>
        </w:rPr>
        <w:t xml:space="preserve">, Jeff C. Gust, Robert </w:t>
      </w:r>
      <w:r w:rsidRPr="00995B33">
        <w:rPr>
          <w:lang w:val="en-US"/>
        </w:rPr>
        <w:t>M. Graham, Michael A. Lombardi, National Institute of Standards and Technology, 2009.</w:t>
      </w:r>
    </w:p>
    <w:p w:rsidR="00000000" w:rsidRPr="00995B33" w:rsidRDefault="008023AA" w:rsidP="00995B33">
      <w:pPr>
        <w:numPr>
          <w:ilvl w:val="0"/>
          <w:numId w:val="10"/>
        </w:numPr>
        <w:rPr>
          <w:lang w:val="en-US"/>
        </w:rPr>
      </w:pPr>
      <w:proofErr w:type="spellStart"/>
      <w:r w:rsidRPr="00995B33">
        <w:rPr>
          <w:b/>
          <w:bCs/>
          <w:lang w:val="en-US"/>
        </w:rPr>
        <w:t>Modelling</w:t>
      </w:r>
      <w:proofErr w:type="spellEnd"/>
      <w:r w:rsidRPr="00995B33">
        <w:rPr>
          <w:b/>
          <w:bCs/>
          <w:lang w:val="en-US"/>
        </w:rPr>
        <w:t xml:space="preserve"> with Generalized Stochastic Petri Nets</w:t>
      </w:r>
      <w:r w:rsidRPr="00995B33">
        <w:rPr>
          <w:lang w:val="en-US"/>
        </w:rPr>
        <w:t xml:space="preserve">, </w:t>
      </w:r>
      <w:r w:rsidRPr="00995B33">
        <w:rPr>
          <w:lang w:val="it-IT"/>
        </w:rPr>
        <w:t xml:space="preserve">Marsan, A., Balbo, G., Conte, G., Donatelli, S., Franceschinis, G., </w:t>
      </w:r>
      <w:r w:rsidRPr="00995B33">
        <w:rPr>
          <w:i/>
          <w:iCs/>
          <w:lang w:val="en-US"/>
        </w:rPr>
        <w:t xml:space="preserve">Wiley Series in Parallel </w:t>
      </w:r>
      <w:r w:rsidRPr="00995B33">
        <w:rPr>
          <w:lang w:val="en-US"/>
        </w:rPr>
        <w:t>Computing, 1995</w:t>
      </w:r>
    </w:p>
    <w:p w:rsidR="00000000" w:rsidRPr="00995B33" w:rsidRDefault="008023AA" w:rsidP="00995B33">
      <w:pPr>
        <w:numPr>
          <w:ilvl w:val="0"/>
          <w:numId w:val="10"/>
        </w:numPr>
      </w:pPr>
      <w:r w:rsidRPr="00995B33">
        <w:rPr>
          <w:b/>
          <w:bCs/>
          <w:lang w:val="en-US"/>
        </w:rPr>
        <w:t xml:space="preserve">Probability and Statistics with Reliability, </w:t>
      </w:r>
      <w:proofErr w:type="spellStart"/>
      <w:r w:rsidRPr="00995B33">
        <w:rPr>
          <w:b/>
          <w:bCs/>
          <w:lang w:val="en-US"/>
        </w:rPr>
        <w:t>Queueing</w:t>
      </w:r>
      <w:proofErr w:type="spellEnd"/>
      <w:r w:rsidRPr="00995B33">
        <w:rPr>
          <w:b/>
          <w:bCs/>
          <w:lang w:val="en-US"/>
        </w:rPr>
        <w:t>, and Computer Science Applications</w:t>
      </w:r>
      <w:r w:rsidRPr="00995B33">
        <w:rPr>
          <w:lang w:val="en-US"/>
        </w:rPr>
        <w:t>,</w:t>
      </w:r>
      <w:r w:rsidRPr="00995B33">
        <w:rPr>
          <w:i/>
          <w:iCs/>
          <w:lang w:val="en-US"/>
        </w:rPr>
        <w:t xml:space="preserve"> </w:t>
      </w:r>
      <w:proofErr w:type="spellStart"/>
      <w:r w:rsidRPr="00995B33">
        <w:rPr>
          <w:lang w:val="en-US"/>
        </w:rPr>
        <w:t>Trivedi</w:t>
      </w:r>
      <w:proofErr w:type="spellEnd"/>
      <w:r w:rsidRPr="00995B33">
        <w:rPr>
          <w:lang w:val="en-US"/>
        </w:rPr>
        <w:t>. K.,</w:t>
      </w:r>
      <w:r w:rsidRPr="00995B33">
        <w:rPr>
          <w:i/>
          <w:iCs/>
          <w:lang w:val="en-US"/>
        </w:rPr>
        <w:t xml:space="preserve"> 2nd edition, Wiley</w:t>
      </w:r>
      <w:r w:rsidRPr="00995B33">
        <w:rPr>
          <w:lang w:val="en-US"/>
        </w:rPr>
        <w:t>, 2002.</w:t>
      </w:r>
    </w:p>
    <w:p w:rsidR="00000000" w:rsidRPr="00995B33" w:rsidRDefault="008023AA" w:rsidP="00995B33">
      <w:pPr>
        <w:numPr>
          <w:ilvl w:val="0"/>
          <w:numId w:val="10"/>
        </w:numPr>
        <w:rPr>
          <w:lang w:val="en-US"/>
        </w:rPr>
      </w:pPr>
      <w:r w:rsidRPr="00995B33">
        <w:rPr>
          <w:b/>
          <w:bCs/>
          <w:lang w:val="en-US"/>
        </w:rPr>
        <w:t xml:space="preserve">Art of Computer Systems Performance Analysis Techniques For Experimental Design Measurements Simulation And </w:t>
      </w:r>
      <w:proofErr w:type="spellStart"/>
      <w:r w:rsidRPr="00995B33">
        <w:rPr>
          <w:b/>
          <w:bCs/>
          <w:lang w:val="en-US"/>
        </w:rPr>
        <w:t>Modelingm</w:t>
      </w:r>
      <w:proofErr w:type="spellEnd"/>
      <w:r w:rsidRPr="00995B33">
        <w:rPr>
          <w:b/>
          <w:bCs/>
          <w:lang w:val="en-US"/>
        </w:rPr>
        <w:t>,</w:t>
      </w:r>
      <w:r w:rsidRPr="00995B33">
        <w:rPr>
          <w:i/>
          <w:iCs/>
          <w:lang w:val="en-US"/>
        </w:rPr>
        <w:t xml:space="preserve"> </w:t>
      </w:r>
      <w:r w:rsidRPr="00995B33">
        <w:rPr>
          <w:i/>
          <w:iCs/>
          <w:lang w:val="en-US"/>
        </w:rPr>
        <w:t xml:space="preserve">Raj Jain, </w:t>
      </w:r>
      <w:r w:rsidRPr="00995B33">
        <w:rPr>
          <w:lang w:val="en-US"/>
        </w:rPr>
        <w:t>Wiley Computer Publishing, John Wiley &amp; Sons, Inc</w:t>
      </w:r>
      <w:proofErr w:type="gramStart"/>
      <w:r w:rsidRPr="00995B33">
        <w:rPr>
          <w:lang w:val="en-US"/>
        </w:rPr>
        <w:t>,1991</w:t>
      </w:r>
      <w:proofErr w:type="gramEnd"/>
      <w:r w:rsidRPr="00995B33">
        <w:rPr>
          <w:lang w:val="en-US"/>
        </w:rPr>
        <w:t>.</w:t>
      </w:r>
    </w:p>
    <w:p w:rsidR="00995B33" w:rsidRPr="00995B33" w:rsidRDefault="00995B33">
      <w:pPr>
        <w:rPr>
          <w:lang w:val="en-US"/>
        </w:rPr>
      </w:pPr>
    </w:p>
    <w:sectPr w:rsidR="00995B33" w:rsidRPr="00995B33" w:rsidSect="00484C7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1CB"/>
    <w:multiLevelType w:val="hybridMultilevel"/>
    <w:tmpl w:val="FD985B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2DAEC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D7E3DC4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B50BC0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86C064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1FA27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CAA944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D477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F46118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1C791011"/>
    <w:multiLevelType w:val="hybridMultilevel"/>
    <w:tmpl w:val="0E9A92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E3DC4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B50BC0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86C064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1FA27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CAA944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D477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F46118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2D455CFE"/>
    <w:multiLevelType w:val="hybridMultilevel"/>
    <w:tmpl w:val="70C48632"/>
    <w:lvl w:ilvl="0" w:tplc="ADAC52E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E3DC4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B50BC0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86C064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1FA27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CAA944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D477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F46118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3AF62395"/>
    <w:multiLevelType w:val="hybridMultilevel"/>
    <w:tmpl w:val="9EC0B9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E3DC4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B50BC0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86C064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1FA27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CAA944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D477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F46118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>
    <w:nsid w:val="3D397FE4"/>
    <w:multiLevelType w:val="hybridMultilevel"/>
    <w:tmpl w:val="52C816C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2EE8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DCC458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F864E9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D4C923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6DA665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88A73B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5D2472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4227E0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3ECB2ED6"/>
    <w:multiLevelType w:val="hybridMultilevel"/>
    <w:tmpl w:val="029A3738"/>
    <w:lvl w:ilvl="0" w:tplc="ADAC52E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E3DC4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B50BC0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86C064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1FA27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CAA944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D477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F46118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>
    <w:nsid w:val="467F4936"/>
    <w:multiLevelType w:val="hybridMultilevel"/>
    <w:tmpl w:val="BA24933A"/>
    <w:lvl w:ilvl="0" w:tplc="80F6D81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D1E1C64">
      <w:start w:val="18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C207A">
      <w:start w:val="183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D920F2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180567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440B0C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3FCE4C7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75C974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4F671B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7">
    <w:nsid w:val="48936125"/>
    <w:multiLevelType w:val="hybridMultilevel"/>
    <w:tmpl w:val="11CAD8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2DAEC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D7E3DC4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B50BC0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86C064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1FA27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CAA944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D477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F46118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51EE69D5"/>
    <w:multiLevelType w:val="hybridMultilevel"/>
    <w:tmpl w:val="9EDAA720"/>
    <w:lvl w:ilvl="0" w:tplc="ADAC52E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E3DC4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B50BC0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86C064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1FA27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CAA944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D477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F46118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>
    <w:nsid w:val="63417A5B"/>
    <w:multiLevelType w:val="hybridMultilevel"/>
    <w:tmpl w:val="741A6B82"/>
    <w:lvl w:ilvl="0" w:tplc="B5B21E3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6F2EE8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DCC458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F864E9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D4C923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6DA665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E88A73B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5D2472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4227E0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5B33"/>
    <w:rsid w:val="0026624A"/>
    <w:rsid w:val="00484C7A"/>
    <w:rsid w:val="004C1BCE"/>
    <w:rsid w:val="008023AA"/>
    <w:rsid w:val="00912231"/>
    <w:rsid w:val="0099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7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87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8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35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5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3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5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9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8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Maciel</dc:creator>
  <cp:lastModifiedBy>Paulo Maciel</cp:lastModifiedBy>
  <cp:revision>1</cp:revision>
  <dcterms:created xsi:type="dcterms:W3CDTF">2011-01-24T21:18:00Z</dcterms:created>
  <dcterms:modified xsi:type="dcterms:W3CDTF">2011-01-24T21:29:00Z</dcterms:modified>
</cp:coreProperties>
</file>